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-327660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090288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090288">
        <w:rPr>
          <w:b/>
          <w:sz w:val="28"/>
          <w:szCs w:val="28"/>
        </w:rPr>
        <w:t>Київська</w:t>
      </w:r>
      <w:proofErr w:type="spellEnd"/>
      <w:r w:rsidRPr="00090288">
        <w:rPr>
          <w:b/>
          <w:sz w:val="28"/>
          <w:szCs w:val="28"/>
        </w:rPr>
        <w:t xml:space="preserve">  </w:t>
      </w:r>
      <w:proofErr w:type="spellStart"/>
      <w:r w:rsidRPr="00090288">
        <w:rPr>
          <w:b/>
          <w:sz w:val="28"/>
          <w:szCs w:val="28"/>
        </w:rPr>
        <w:t>районна</w:t>
      </w:r>
      <w:proofErr w:type="spellEnd"/>
      <w:r w:rsidRPr="00090288">
        <w:rPr>
          <w:b/>
          <w:sz w:val="28"/>
          <w:szCs w:val="28"/>
        </w:rPr>
        <w:t xml:space="preserve"> </w:t>
      </w:r>
      <w:r w:rsidRPr="00090288">
        <w:rPr>
          <w:b/>
          <w:sz w:val="28"/>
          <w:szCs w:val="28"/>
          <w:lang w:val="uk-UA"/>
        </w:rPr>
        <w:t>в</w:t>
      </w:r>
      <w:r w:rsidRPr="00090288">
        <w:rPr>
          <w:b/>
          <w:sz w:val="28"/>
          <w:szCs w:val="28"/>
        </w:rPr>
        <w:t xml:space="preserve"> м. </w:t>
      </w:r>
      <w:proofErr w:type="spellStart"/>
      <w:r w:rsidRPr="00090288">
        <w:rPr>
          <w:b/>
          <w:sz w:val="28"/>
          <w:szCs w:val="28"/>
        </w:rPr>
        <w:t>Полтаві</w:t>
      </w:r>
      <w:proofErr w:type="spellEnd"/>
      <w:r w:rsidRPr="00090288">
        <w:rPr>
          <w:b/>
          <w:sz w:val="28"/>
          <w:szCs w:val="28"/>
        </w:rPr>
        <w:t xml:space="preserve">  рада</w:t>
      </w:r>
    </w:p>
    <w:p w:rsidR="00777EF9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090288">
        <w:rPr>
          <w:b/>
          <w:sz w:val="28"/>
          <w:szCs w:val="28"/>
        </w:rPr>
        <w:t>Виконавчий</w:t>
      </w:r>
      <w:proofErr w:type="spellEnd"/>
      <w:r w:rsidRPr="00090288">
        <w:rPr>
          <w:b/>
          <w:sz w:val="28"/>
          <w:szCs w:val="28"/>
        </w:rPr>
        <w:t xml:space="preserve">  </w:t>
      </w:r>
      <w:proofErr w:type="spellStart"/>
      <w:r w:rsidRPr="00090288">
        <w:rPr>
          <w:b/>
          <w:sz w:val="28"/>
          <w:szCs w:val="28"/>
        </w:rPr>
        <w:t>комітет</w:t>
      </w:r>
      <w:proofErr w:type="spellEnd"/>
    </w:p>
    <w:p w:rsidR="00777EF9" w:rsidRPr="00090288" w:rsidRDefault="008A6FB0" w:rsidP="008A6FB0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77EF9" w:rsidRPr="00090288">
        <w:rPr>
          <w:b/>
          <w:sz w:val="28"/>
          <w:szCs w:val="28"/>
          <w:lang w:val="uk-UA"/>
        </w:rPr>
        <w:t xml:space="preserve">    Р І Ш Е Н </w:t>
      </w:r>
      <w:proofErr w:type="spellStart"/>
      <w:r w:rsidR="00777EF9" w:rsidRPr="00090288">
        <w:rPr>
          <w:b/>
          <w:sz w:val="28"/>
          <w:szCs w:val="28"/>
          <w:lang w:val="uk-UA"/>
        </w:rPr>
        <w:t>Н</w:t>
      </w:r>
      <w:proofErr w:type="spellEnd"/>
      <w:r w:rsidR="00777EF9" w:rsidRPr="00090288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FB4FB3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622DE9">
        <w:rPr>
          <w:sz w:val="28"/>
          <w:szCs w:val="28"/>
          <w:lang w:val="uk-UA"/>
        </w:rPr>
        <w:t xml:space="preserve"> 25</w:t>
      </w:r>
      <w:r w:rsidR="002B528C">
        <w:rPr>
          <w:sz w:val="28"/>
          <w:szCs w:val="28"/>
          <w:lang w:val="uk-UA"/>
        </w:rPr>
        <w:t>.02</w:t>
      </w:r>
      <w:r w:rsidR="00707DBC">
        <w:rPr>
          <w:sz w:val="28"/>
          <w:szCs w:val="28"/>
          <w:lang w:val="uk-UA"/>
        </w:rPr>
        <w:t>.2020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>№</w:t>
      </w:r>
      <w:r w:rsidR="00622DE9">
        <w:rPr>
          <w:sz w:val="28"/>
          <w:szCs w:val="28"/>
          <w:lang w:val="uk-UA"/>
        </w:rPr>
        <w:t xml:space="preserve"> </w:t>
      </w:r>
      <w:r w:rsidR="008F50C8">
        <w:rPr>
          <w:sz w:val="28"/>
          <w:szCs w:val="28"/>
          <w:lang w:val="uk-UA"/>
        </w:rPr>
        <w:t>47</w:t>
      </w:r>
    </w:p>
    <w:p w:rsidR="00777EF9" w:rsidRPr="00574902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883131" w:rsidP="00FB4FB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B528C">
        <w:rPr>
          <w:sz w:val="28"/>
          <w:szCs w:val="28"/>
          <w:lang w:val="uk-UA"/>
        </w:rPr>
        <w:t xml:space="preserve">надання </w:t>
      </w:r>
      <w:r w:rsidR="00777EF9" w:rsidRPr="00574902">
        <w:rPr>
          <w:sz w:val="28"/>
          <w:szCs w:val="28"/>
          <w:lang w:val="uk-UA"/>
        </w:rPr>
        <w:t>адрес</w:t>
      </w:r>
      <w:r w:rsidR="00CA5143">
        <w:rPr>
          <w:sz w:val="28"/>
          <w:szCs w:val="28"/>
          <w:lang w:val="uk-UA"/>
        </w:rPr>
        <w:t xml:space="preserve"> домоволодінням</w:t>
      </w:r>
    </w:p>
    <w:p w:rsidR="00777EF9" w:rsidRPr="00260CD1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883131" w:rsidP="00FB4FB3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</w:t>
      </w:r>
      <w:r w:rsidR="00FB4FB3">
        <w:rPr>
          <w:sz w:val="28"/>
          <w:szCs w:val="28"/>
          <w:lang w:val="uk-UA"/>
        </w:rPr>
        <w:t>янувши заяви громадян</w:t>
      </w:r>
      <w:r>
        <w:rPr>
          <w:sz w:val="28"/>
          <w:szCs w:val="28"/>
          <w:lang w:val="uk-UA"/>
        </w:rPr>
        <w:t xml:space="preserve"> та</w:t>
      </w:r>
      <w:r w:rsidR="00841AEC"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 xml:space="preserve">лист Управління з питань </w:t>
      </w:r>
      <w:r>
        <w:rPr>
          <w:sz w:val="28"/>
          <w:szCs w:val="28"/>
          <w:lang w:val="uk-UA"/>
        </w:rPr>
        <w:t>містобудування та архітектури і</w:t>
      </w:r>
      <w:r w:rsidR="00777EF9" w:rsidRPr="00260CD1">
        <w:rPr>
          <w:sz w:val="28"/>
          <w:szCs w:val="28"/>
          <w:lang w:val="uk-UA"/>
        </w:rPr>
        <w:t xml:space="preserve">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2B528C" w:rsidRPr="00260CD1" w:rsidRDefault="002B528C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622DE9" w:rsidRPr="009C4034" w:rsidRDefault="00FB4FB3" w:rsidP="00FB4FB3">
      <w:pPr>
        <w:pStyle w:val="a4"/>
        <w:numPr>
          <w:ilvl w:val="0"/>
          <w:numId w:val="10"/>
        </w:numPr>
        <w:spacing w:line="216" w:lineRule="auto"/>
        <w:rPr>
          <w:szCs w:val="28"/>
        </w:rPr>
      </w:pPr>
      <w:r w:rsidRPr="009C4034">
        <w:rPr>
          <w:szCs w:val="28"/>
        </w:rPr>
        <w:t>В</w:t>
      </w:r>
      <w:r w:rsidR="002A29CC" w:rsidRPr="009C4034">
        <w:rPr>
          <w:szCs w:val="28"/>
        </w:rPr>
        <w:t xml:space="preserve">раховуючи </w:t>
      </w:r>
      <w:r w:rsidR="00622DE9" w:rsidRPr="009C4034">
        <w:rPr>
          <w:szCs w:val="28"/>
        </w:rPr>
        <w:t xml:space="preserve">«Договір про поділ нерухомого майна, що є у спільній </w:t>
      </w:r>
    </w:p>
    <w:p w:rsidR="004418B0" w:rsidRPr="009C4034" w:rsidRDefault="00B01F23" w:rsidP="00FB4FB3">
      <w:pPr>
        <w:pStyle w:val="a4"/>
        <w:spacing w:line="216" w:lineRule="auto"/>
        <w:rPr>
          <w:szCs w:val="28"/>
        </w:rPr>
      </w:pPr>
      <w:r w:rsidRPr="009C4034">
        <w:rPr>
          <w:szCs w:val="28"/>
        </w:rPr>
        <w:t>частковій власності» №350,</w:t>
      </w:r>
      <w:r w:rsidR="00622DE9" w:rsidRPr="009C4034">
        <w:rPr>
          <w:szCs w:val="28"/>
        </w:rPr>
        <w:t xml:space="preserve"> «Договір про поділ земельної ділянки, що є у спільній частковій власності» №351 від 06.02.2020</w:t>
      </w:r>
      <w:r w:rsidR="000A6F22" w:rsidRPr="009C4034">
        <w:rPr>
          <w:szCs w:val="28"/>
        </w:rPr>
        <w:t>,</w:t>
      </w:r>
      <w:r w:rsidRPr="009C4034">
        <w:rPr>
          <w:szCs w:val="28"/>
        </w:rPr>
        <w:t xml:space="preserve"> посвідчені приватним нотаріусом Полтавського нотаріального округу</w:t>
      </w:r>
      <w:r w:rsidR="00BF4054" w:rsidRPr="009C4034">
        <w:rPr>
          <w:szCs w:val="28"/>
        </w:rPr>
        <w:t xml:space="preserve"> </w:t>
      </w:r>
      <w:proofErr w:type="spellStart"/>
      <w:r w:rsidR="00BF4054" w:rsidRPr="009C4034">
        <w:rPr>
          <w:szCs w:val="28"/>
        </w:rPr>
        <w:t>Башинською</w:t>
      </w:r>
      <w:proofErr w:type="spellEnd"/>
      <w:r w:rsidR="00BF4054" w:rsidRPr="009C4034">
        <w:rPr>
          <w:szCs w:val="28"/>
        </w:rPr>
        <w:t xml:space="preserve"> Т.В.</w:t>
      </w:r>
      <w:r w:rsidR="00C73DCF" w:rsidRPr="009C4034">
        <w:rPr>
          <w:szCs w:val="28"/>
        </w:rPr>
        <w:t xml:space="preserve"> та</w:t>
      </w:r>
      <w:r w:rsidR="004418B0" w:rsidRPr="009C4034">
        <w:rPr>
          <w:szCs w:val="28"/>
        </w:rPr>
        <w:t xml:space="preserve"> лист Управління з питань міс</w:t>
      </w:r>
      <w:r w:rsidR="00C73DCF" w:rsidRPr="009C4034">
        <w:rPr>
          <w:szCs w:val="28"/>
        </w:rPr>
        <w:t>тобудування та архітектури від</w:t>
      </w:r>
      <w:r w:rsidRPr="009C4034">
        <w:rPr>
          <w:szCs w:val="28"/>
        </w:rPr>
        <w:t xml:space="preserve"> 19</w:t>
      </w:r>
      <w:r w:rsidR="00C73DCF" w:rsidRPr="009C4034">
        <w:rPr>
          <w:szCs w:val="28"/>
        </w:rPr>
        <w:t>.0</w:t>
      </w:r>
      <w:r w:rsidR="007D72A1" w:rsidRPr="009C4034">
        <w:rPr>
          <w:szCs w:val="28"/>
        </w:rPr>
        <w:t>2</w:t>
      </w:r>
      <w:r w:rsidR="00C73DCF" w:rsidRPr="009C4034">
        <w:rPr>
          <w:szCs w:val="28"/>
        </w:rPr>
        <w:t>.2020 №01-02-01-16</w:t>
      </w:r>
      <w:r w:rsidRPr="009C4034">
        <w:rPr>
          <w:szCs w:val="28"/>
        </w:rPr>
        <w:t>/382</w:t>
      </w:r>
      <w:r w:rsidR="004418B0" w:rsidRPr="009C4034">
        <w:rPr>
          <w:szCs w:val="28"/>
        </w:rPr>
        <w:t>:</w:t>
      </w:r>
    </w:p>
    <w:p w:rsidR="004418B0" w:rsidRPr="009C4034" w:rsidRDefault="004418B0" w:rsidP="00FB4FB3">
      <w:pPr>
        <w:pStyle w:val="a4"/>
        <w:spacing w:line="216" w:lineRule="auto"/>
        <w:rPr>
          <w:szCs w:val="28"/>
        </w:rPr>
      </w:pPr>
      <w:r w:rsidRPr="009C4034">
        <w:rPr>
          <w:szCs w:val="28"/>
        </w:rPr>
        <w:tab/>
        <w:t xml:space="preserve">- об’єктам нерухомості за адресою: </w:t>
      </w:r>
      <w:r w:rsidR="00C23F03">
        <w:rPr>
          <w:szCs w:val="28"/>
          <w:lang w:val="ru-RU"/>
        </w:rPr>
        <w:t xml:space="preserve">(адреса), </w:t>
      </w:r>
      <w:r w:rsidRPr="009C4034">
        <w:rPr>
          <w:szCs w:val="28"/>
        </w:rPr>
        <w:t xml:space="preserve">що знаходяться у власності </w:t>
      </w:r>
      <w:r w:rsidR="00C23F03">
        <w:rPr>
          <w:szCs w:val="28"/>
          <w:lang w:val="ru-RU"/>
        </w:rPr>
        <w:t xml:space="preserve">(особа) </w:t>
      </w:r>
      <w:r w:rsidRPr="009C4034">
        <w:rPr>
          <w:szCs w:val="28"/>
        </w:rPr>
        <w:t>та розташовані на земельній ділянці площею</w:t>
      </w:r>
      <w:r w:rsidR="001D5CB5" w:rsidRPr="009C4034">
        <w:rPr>
          <w:szCs w:val="28"/>
        </w:rPr>
        <w:t xml:space="preserve"> </w:t>
      </w:r>
      <w:r w:rsidR="001D5CB5" w:rsidRPr="009C4034">
        <w:t>356</w:t>
      </w:r>
      <w:r w:rsidR="001D5CB5" w:rsidRPr="009C4034">
        <w:rPr>
          <w:szCs w:val="28"/>
        </w:rPr>
        <w:t xml:space="preserve"> кв. м.</w:t>
      </w:r>
      <w:r w:rsidR="001D5CB5" w:rsidRPr="009C4034">
        <w:t xml:space="preserve"> (кадастро</w:t>
      </w:r>
      <w:r w:rsidR="00C23F03">
        <w:t>вий номер</w:t>
      </w:r>
      <w:r w:rsidR="001D5CB5" w:rsidRPr="009C4034">
        <w:t>)</w:t>
      </w:r>
      <w:r w:rsidRPr="009C4034">
        <w:rPr>
          <w:szCs w:val="28"/>
        </w:rPr>
        <w:t>, надати нову поштову адресу: –</w:t>
      </w:r>
      <w:r w:rsidR="00C23F03" w:rsidRPr="00C23F03">
        <w:rPr>
          <w:szCs w:val="28"/>
        </w:rPr>
        <w:t>(адреса)</w:t>
      </w:r>
      <w:r w:rsidRPr="009C4034">
        <w:rPr>
          <w:szCs w:val="28"/>
        </w:rPr>
        <w:t>;</w:t>
      </w:r>
    </w:p>
    <w:p w:rsidR="004418B0" w:rsidRPr="009C4034" w:rsidRDefault="004418B0" w:rsidP="00FB4FB3">
      <w:pPr>
        <w:pStyle w:val="a4"/>
        <w:spacing w:line="216" w:lineRule="auto"/>
        <w:ind w:firstLine="708"/>
        <w:rPr>
          <w:szCs w:val="28"/>
        </w:rPr>
      </w:pPr>
      <w:r w:rsidRPr="009C4034">
        <w:rPr>
          <w:szCs w:val="28"/>
        </w:rPr>
        <w:t xml:space="preserve">- об’єктам нерухомості за адресою: м. Полтава </w:t>
      </w:r>
      <w:r w:rsidR="00C23F03">
        <w:rPr>
          <w:szCs w:val="28"/>
          <w:lang w:val="ru-RU"/>
        </w:rPr>
        <w:t>(адреса)</w:t>
      </w:r>
      <w:r w:rsidRPr="009C4034">
        <w:rPr>
          <w:szCs w:val="28"/>
        </w:rPr>
        <w:t>, що у власност</w:t>
      </w:r>
      <w:r w:rsidR="00C23F03">
        <w:rPr>
          <w:szCs w:val="28"/>
        </w:rPr>
        <w:t xml:space="preserve">і </w:t>
      </w:r>
      <w:r w:rsidR="00C23F03">
        <w:rPr>
          <w:szCs w:val="28"/>
          <w:lang w:val="ru-RU"/>
        </w:rPr>
        <w:t>(особа)</w:t>
      </w:r>
      <w:r w:rsidR="007D72A1" w:rsidRPr="009C4034">
        <w:t xml:space="preserve">, </w:t>
      </w:r>
      <w:r w:rsidRPr="009C4034">
        <w:rPr>
          <w:szCs w:val="28"/>
        </w:rPr>
        <w:t>та розташовані</w:t>
      </w:r>
      <w:r w:rsidR="005A162F" w:rsidRPr="009C4034">
        <w:rPr>
          <w:szCs w:val="28"/>
        </w:rPr>
        <w:t xml:space="preserve"> на земельній ділянці площею</w:t>
      </w:r>
      <w:r w:rsidR="003A64E0" w:rsidRPr="009C4034">
        <w:rPr>
          <w:szCs w:val="28"/>
        </w:rPr>
        <w:t xml:space="preserve"> </w:t>
      </w:r>
      <w:r w:rsidR="007D72A1" w:rsidRPr="009C4034">
        <w:t xml:space="preserve">644 </w:t>
      </w:r>
      <w:r w:rsidR="007D72A1" w:rsidRPr="009C4034">
        <w:rPr>
          <w:szCs w:val="28"/>
        </w:rPr>
        <w:t>кв. м.</w:t>
      </w:r>
      <w:r w:rsidR="007D72A1" w:rsidRPr="009C4034">
        <w:t xml:space="preserve"> (кадастро</w:t>
      </w:r>
      <w:r w:rsidR="00C23F03">
        <w:t xml:space="preserve">вий </w:t>
      </w:r>
      <w:proofErr w:type="spellStart"/>
      <w:r w:rsidR="00C23F03">
        <w:t>номе</w:t>
      </w:r>
      <w:proofErr w:type="spellEnd"/>
      <w:r w:rsidR="00C23F03">
        <w:rPr>
          <w:lang w:val="ru-RU"/>
        </w:rPr>
        <w:t>р</w:t>
      </w:r>
      <w:r w:rsidR="007D72A1" w:rsidRPr="009C4034">
        <w:t xml:space="preserve">) </w:t>
      </w:r>
      <w:r w:rsidR="003A64E0" w:rsidRPr="009C4034">
        <w:rPr>
          <w:szCs w:val="28"/>
        </w:rPr>
        <w:t>залишити стару адресу:</w:t>
      </w:r>
      <w:r w:rsidRPr="009C4034">
        <w:rPr>
          <w:szCs w:val="28"/>
        </w:rPr>
        <w:t>–</w:t>
      </w:r>
      <w:r w:rsidR="00C23F03">
        <w:rPr>
          <w:szCs w:val="28"/>
        </w:rPr>
        <w:t xml:space="preserve"> </w:t>
      </w:r>
      <w:r w:rsidR="00C23F03">
        <w:rPr>
          <w:szCs w:val="28"/>
          <w:lang w:val="ru-RU"/>
        </w:rPr>
        <w:t>(адреса)</w:t>
      </w:r>
      <w:r w:rsidRPr="009C4034">
        <w:rPr>
          <w:szCs w:val="28"/>
        </w:rPr>
        <w:t>.</w:t>
      </w:r>
    </w:p>
    <w:p w:rsidR="00FB4FB3" w:rsidRPr="004C05FB" w:rsidRDefault="00FB4FB3" w:rsidP="00FB4FB3">
      <w:pPr>
        <w:pStyle w:val="a4"/>
        <w:numPr>
          <w:ilvl w:val="0"/>
          <w:numId w:val="10"/>
        </w:numPr>
        <w:spacing w:line="216" w:lineRule="auto"/>
        <w:rPr>
          <w:szCs w:val="28"/>
        </w:rPr>
      </w:pPr>
      <w:r w:rsidRPr="004C05FB">
        <w:rPr>
          <w:szCs w:val="28"/>
        </w:rPr>
        <w:t xml:space="preserve"> Враховуючи «Висновок про розрахунок часток об’єкту нерухомого </w:t>
      </w:r>
    </w:p>
    <w:p w:rsidR="00FB4FB3" w:rsidRPr="004C05FB" w:rsidRDefault="00FB4FB3" w:rsidP="00FB4FB3">
      <w:pPr>
        <w:pStyle w:val="a4"/>
        <w:spacing w:line="216" w:lineRule="auto"/>
        <w:rPr>
          <w:szCs w:val="28"/>
        </w:rPr>
      </w:pPr>
      <w:r w:rsidRPr="004C05FB">
        <w:rPr>
          <w:szCs w:val="28"/>
        </w:rPr>
        <w:t xml:space="preserve">майна» від </w:t>
      </w:r>
      <w:r w:rsidR="00E847DA">
        <w:rPr>
          <w:szCs w:val="28"/>
        </w:rPr>
        <w:t>27.11.2019 №12470, виготовлен</w:t>
      </w:r>
      <w:r w:rsidR="00E847DA" w:rsidRPr="00E847DA">
        <w:rPr>
          <w:szCs w:val="28"/>
        </w:rPr>
        <w:t>ий</w:t>
      </w:r>
      <w:bookmarkStart w:id="0" w:name="_GoBack"/>
      <w:bookmarkEnd w:id="0"/>
      <w:r w:rsidRPr="004C05FB">
        <w:rPr>
          <w:szCs w:val="28"/>
        </w:rPr>
        <w:t xml:space="preserve"> ПП «Полтавське бюро технічної інвентаризації «ІНВЕНТАРИЗАТОР» та лист Управління з питань містобудування та архітектури від 13.02.2020 №01-02-01-16/339:</w:t>
      </w:r>
    </w:p>
    <w:p w:rsidR="00FB4FB3" w:rsidRPr="009C4034" w:rsidRDefault="00FB4FB3" w:rsidP="00FB4FB3">
      <w:pPr>
        <w:pStyle w:val="a4"/>
        <w:spacing w:line="216" w:lineRule="auto"/>
        <w:rPr>
          <w:szCs w:val="28"/>
        </w:rPr>
      </w:pPr>
      <w:r w:rsidRPr="00EB07A7">
        <w:rPr>
          <w:color w:val="FF0000"/>
          <w:szCs w:val="28"/>
        </w:rPr>
        <w:tab/>
      </w:r>
      <w:r w:rsidRPr="004C05FB">
        <w:rPr>
          <w:szCs w:val="28"/>
        </w:rPr>
        <w:t>- об’єктам нерухомості</w:t>
      </w:r>
      <w:r w:rsidR="00987D75" w:rsidRPr="004C05FB">
        <w:rPr>
          <w:szCs w:val="28"/>
        </w:rPr>
        <w:t xml:space="preserve"> (частина житлового</w:t>
      </w:r>
      <w:r w:rsidR="004C05FB">
        <w:rPr>
          <w:szCs w:val="28"/>
          <w:lang w:val="ru-RU"/>
        </w:rPr>
        <w:t xml:space="preserve"> </w:t>
      </w:r>
      <w:proofErr w:type="spellStart"/>
      <w:r w:rsidR="004C05FB">
        <w:rPr>
          <w:szCs w:val="28"/>
          <w:lang w:val="ru-RU"/>
        </w:rPr>
        <w:t>будинку</w:t>
      </w:r>
      <w:proofErr w:type="spellEnd"/>
      <w:r w:rsidR="00987D75" w:rsidRPr="004C05FB">
        <w:rPr>
          <w:szCs w:val="28"/>
        </w:rPr>
        <w:t xml:space="preserve"> «А-1» загальною площею 18,9 </w:t>
      </w:r>
      <w:proofErr w:type="spellStart"/>
      <w:r w:rsidR="00987D75" w:rsidRPr="004C05FB">
        <w:rPr>
          <w:szCs w:val="28"/>
        </w:rPr>
        <w:t>кв.м</w:t>
      </w:r>
      <w:proofErr w:type="spellEnd"/>
      <w:r w:rsidR="00987D75" w:rsidRPr="004C05FB">
        <w:rPr>
          <w:szCs w:val="28"/>
        </w:rPr>
        <w:t>., літня кухня «Б», сараї «б», «З» «Г», навіс «г», вбиральня «Д»)</w:t>
      </w:r>
      <w:r w:rsidRPr="004C05FB">
        <w:rPr>
          <w:szCs w:val="28"/>
        </w:rPr>
        <w:t xml:space="preserve"> за адресою:</w:t>
      </w:r>
      <w:r w:rsidR="00C23F03">
        <w:rPr>
          <w:szCs w:val="28"/>
        </w:rPr>
        <w:t xml:space="preserve"> </w:t>
      </w:r>
      <w:r w:rsidR="00C23F03">
        <w:rPr>
          <w:szCs w:val="28"/>
          <w:lang w:val="ru-RU"/>
        </w:rPr>
        <w:t>(адреса)</w:t>
      </w:r>
      <w:r w:rsidR="009C4034" w:rsidRPr="004C05FB">
        <w:rPr>
          <w:szCs w:val="28"/>
          <w:lang w:val="ru-RU"/>
        </w:rPr>
        <w:t>,</w:t>
      </w:r>
      <w:r w:rsidRPr="004C05FB">
        <w:rPr>
          <w:szCs w:val="28"/>
        </w:rPr>
        <w:t xml:space="preserve"> </w:t>
      </w:r>
      <w:r w:rsidR="009C4034" w:rsidRPr="004C05FB">
        <w:rPr>
          <w:szCs w:val="28"/>
        </w:rPr>
        <w:t>що</w:t>
      </w:r>
      <w:r w:rsidRPr="004C05FB">
        <w:rPr>
          <w:szCs w:val="28"/>
        </w:rPr>
        <w:t xml:space="preserve"> </w:t>
      </w:r>
      <w:r w:rsidR="00C23F03">
        <w:rPr>
          <w:szCs w:val="28"/>
        </w:rPr>
        <w:t xml:space="preserve">у власності </w:t>
      </w:r>
      <w:r w:rsidR="00C23F03">
        <w:rPr>
          <w:szCs w:val="28"/>
          <w:lang w:val="ru-RU"/>
        </w:rPr>
        <w:t>(особа)</w:t>
      </w:r>
      <w:r w:rsidRPr="009C4034">
        <w:rPr>
          <w:szCs w:val="28"/>
        </w:rPr>
        <w:t xml:space="preserve"> та розташовані на земельній ділянці площею </w:t>
      </w:r>
      <w:r w:rsidR="00987D75" w:rsidRPr="009C4034">
        <w:t>500</w:t>
      </w:r>
      <w:r w:rsidRPr="009C4034">
        <w:rPr>
          <w:szCs w:val="28"/>
        </w:rPr>
        <w:t xml:space="preserve"> кв. м., надати </w:t>
      </w:r>
      <w:r w:rsidRPr="004C05FB">
        <w:rPr>
          <w:szCs w:val="28"/>
        </w:rPr>
        <w:t>нову поштову адресу</w:t>
      </w:r>
      <w:r w:rsidR="00C23F03">
        <w:rPr>
          <w:szCs w:val="28"/>
        </w:rPr>
        <w:t xml:space="preserve">: – </w:t>
      </w:r>
      <w:r w:rsidR="00C23F03">
        <w:rPr>
          <w:szCs w:val="28"/>
          <w:lang w:val="ru-RU"/>
        </w:rPr>
        <w:t>(адреса)</w:t>
      </w:r>
      <w:r w:rsidRPr="009C4034">
        <w:rPr>
          <w:szCs w:val="28"/>
        </w:rPr>
        <w:t>;</w:t>
      </w:r>
    </w:p>
    <w:p w:rsidR="00FB4FB3" w:rsidRPr="004C05FB" w:rsidRDefault="00FB4FB3" w:rsidP="00FB4FB3">
      <w:pPr>
        <w:pStyle w:val="a4"/>
        <w:spacing w:line="216" w:lineRule="auto"/>
        <w:ind w:firstLine="708"/>
        <w:rPr>
          <w:szCs w:val="28"/>
        </w:rPr>
      </w:pPr>
      <w:r w:rsidRPr="004C05FB">
        <w:rPr>
          <w:szCs w:val="28"/>
        </w:rPr>
        <w:t>- об’єктам нерухомості</w:t>
      </w:r>
      <w:r w:rsidR="00987D75" w:rsidRPr="004C05FB">
        <w:rPr>
          <w:szCs w:val="28"/>
        </w:rPr>
        <w:t xml:space="preserve"> (частина житлового</w:t>
      </w:r>
      <w:r w:rsidR="004C05FB">
        <w:rPr>
          <w:szCs w:val="28"/>
          <w:lang w:val="ru-RU"/>
        </w:rPr>
        <w:t xml:space="preserve"> </w:t>
      </w:r>
      <w:proofErr w:type="spellStart"/>
      <w:r w:rsidR="004C05FB">
        <w:rPr>
          <w:szCs w:val="28"/>
          <w:lang w:val="ru-RU"/>
        </w:rPr>
        <w:t>будинку</w:t>
      </w:r>
      <w:proofErr w:type="spellEnd"/>
      <w:r w:rsidR="00987D75" w:rsidRPr="004C05FB">
        <w:rPr>
          <w:szCs w:val="28"/>
        </w:rPr>
        <w:t xml:space="preserve"> «А-1» загальною площею 19,4 кв.</w:t>
      </w:r>
      <w:r w:rsidR="00440A5E">
        <w:rPr>
          <w:szCs w:val="28"/>
          <w:lang w:val="ru-RU"/>
        </w:rPr>
        <w:t xml:space="preserve"> </w:t>
      </w:r>
      <w:r w:rsidR="00987D75" w:rsidRPr="004C05FB">
        <w:rPr>
          <w:szCs w:val="28"/>
        </w:rPr>
        <w:t xml:space="preserve">м. та сарай «Е») </w:t>
      </w:r>
      <w:r w:rsidRPr="004C05FB">
        <w:rPr>
          <w:szCs w:val="28"/>
        </w:rPr>
        <w:t>за адресою</w:t>
      </w:r>
      <w:r w:rsidR="00B953A6">
        <w:rPr>
          <w:szCs w:val="28"/>
          <w:lang w:val="ru-RU"/>
        </w:rPr>
        <w:t xml:space="preserve"> (адреса)</w:t>
      </w:r>
      <w:r w:rsidRPr="004C05FB">
        <w:rPr>
          <w:szCs w:val="28"/>
        </w:rPr>
        <w:t xml:space="preserve">, що у власності </w:t>
      </w:r>
      <w:r w:rsidR="00B953A6">
        <w:rPr>
          <w:szCs w:val="28"/>
          <w:lang w:val="ru-RU"/>
        </w:rPr>
        <w:t xml:space="preserve">(особа) </w:t>
      </w:r>
      <w:r w:rsidRPr="004C05FB">
        <w:rPr>
          <w:szCs w:val="28"/>
        </w:rPr>
        <w:t xml:space="preserve">та розташовані на земельній ділянці площею </w:t>
      </w:r>
      <w:r w:rsidR="00987D75" w:rsidRPr="004C05FB">
        <w:t>500</w:t>
      </w:r>
      <w:r w:rsidRPr="004C05FB">
        <w:t xml:space="preserve"> </w:t>
      </w:r>
      <w:r w:rsidRPr="004C05FB">
        <w:rPr>
          <w:szCs w:val="28"/>
        </w:rPr>
        <w:t>кв. м.</w:t>
      </w:r>
      <w:r w:rsidRPr="004C05FB">
        <w:t xml:space="preserve"> </w:t>
      </w:r>
      <w:r w:rsidRPr="004C05FB">
        <w:rPr>
          <w:szCs w:val="28"/>
        </w:rPr>
        <w:t xml:space="preserve">залишити </w:t>
      </w:r>
      <w:r w:rsidR="00B953A6">
        <w:rPr>
          <w:szCs w:val="28"/>
        </w:rPr>
        <w:t>стару адресу:–</w:t>
      </w:r>
      <w:r w:rsidR="00B953A6">
        <w:rPr>
          <w:szCs w:val="28"/>
          <w:lang w:val="ru-RU"/>
        </w:rPr>
        <w:t xml:space="preserve"> (адреса)</w:t>
      </w:r>
      <w:r w:rsidRPr="004C05FB">
        <w:rPr>
          <w:szCs w:val="28"/>
        </w:rPr>
        <w:t>.</w:t>
      </w:r>
    </w:p>
    <w:p w:rsidR="002A29CC" w:rsidRPr="00B01F23" w:rsidRDefault="002A29CC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0E1612" w:rsidRDefault="000E1612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9B4464" w:rsidRPr="00260CD1" w:rsidRDefault="009B4464" w:rsidP="00FB4FB3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Сергій СИНЯГІВСЬКИЙ</w:t>
      </w:r>
    </w:p>
    <w:p w:rsidR="00777EF9" w:rsidRDefault="00777EF9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0E1612" w:rsidRDefault="000E1612" w:rsidP="00FB4FB3">
      <w:pPr>
        <w:spacing w:line="216" w:lineRule="auto"/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Pr="00260CD1" w:rsidRDefault="000E1612" w:rsidP="00777EF9">
      <w:pPr>
        <w:jc w:val="both"/>
        <w:rPr>
          <w:sz w:val="28"/>
          <w:szCs w:val="28"/>
          <w:lang w:val="uk-UA"/>
        </w:rPr>
      </w:pPr>
    </w:p>
    <w:p w:rsidR="00310528" w:rsidRPr="005C48AF" w:rsidRDefault="00310528">
      <w:pPr>
        <w:rPr>
          <w:lang w:val="uk-UA"/>
        </w:rPr>
      </w:pPr>
    </w:p>
    <w:sectPr w:rsidR="00310528" w:rsidRPr="005C48AF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E2F593F"/>
    <w:multiLevelType w:val="hybridMultilevel"/>
    <w:tmpl w:val="A96C3BF0"/>
    <w:lvl w:ilvl="0" w:tplc="71EE20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04C6074"/>
    <w:multiLevelType w:val="hybridMultilevel"/>
    <w:tmpl w:val="F684C46A"/>
    <w:lvl w:ilvl="0" w:tplc="96468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202A93"/>
    <w:multiLevelType w:val="hybridMultilevel"/>
    <w:tmpl w:val="8BBC57B0"/>
    <w:lvl w:ilvl="0" w:tplc="A7A26B1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DC25DC6"/>
    <w:multiLevelType w:val="hybridMultilevel"/>
    <w:tmpl w:val="A96C3BF0"/>
    <w:lvl w:ilvl="0" w:tplc="71EE20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12574"/>
    <w:rsid w:val="00090288"/>
    <w:rsid w:val="000A6F22"/>
    <w:rsid w:val="000B690A"/>
    <w:rsid w:val="000E1612"/>
    <w:rsid w:val="000E25A4"/>
    <w:rsid w:val="00185161"/>
    <w:rsid w:val="001B2930"/>
    <w:rsid w:val="001D5CB5"/>
    <w:rsid w:val="001E5EF6"/>
    <w:rsid w:val="002210A2"/>
    <w:rsid w:val="002A29CC"/>
    <w:rsid w:val="002B528C"/>
    <w:rsid w:val="002F3664"/>
    <w:rsid w:val="00310528"/>
    <w:rsid w:val="00346C93"/>
    <w:rsid w:val="00350E59"/>
    <w:rsid w:val="00363853"/>
    <w:rsid w:val="003A64E0"/>
    <w:rsid w:val="003D4AC5"/>
    <w:rsid w:val="003F4094"/>
    <w:rsid w:val="00402576"/>
    <w:rsid w:val="00440A5E"/>
    <w:rsid w:val="004418B0"/>
    <w:rsid w:val="00451C2A"/>
    <w:rsid w:val="00462C97"/>
    <w:rsid w:val="00491671"/>
    <w:rsid w:val="004C05FB"/>
    <w:rsid w:val="004D0FE8"/>
    <w:rsid w:val="005337B1"/>
    <w:rsid w:val="00557C5C"/>
    <w:rsid w:val="005A162F"/>
    <w:rsid w:val="005B17F7"/>
    <w:rsid w:val="005C48AF"/>
    <w:rsid w:val="005D787A"/>
    <w:rsid w:val="00614A49"/>
    <w:rsid w:val="00622DE9"/>
    <w:rsid w:val="0062543F"/>
    <w:rsid w:val="0068400B"/>
    <w:rsid w:val="006938EF"/>
    <w:rsid w:val="006C3C03"/>
    <w:rsid w:val="00702D02"/>
    <w:rsid w:val="00707DBC"/>
    <w:rsid w:val="00777EF9"/>
    <w:rsid w:val="007C41BA"/>
    <w:rsid w:val="007D72A1"/>
    <w:rsid w:val="00805BD4"/>
    <w:rsid w:val="00835879"/>
    <w:rsid w:val="00841AEC"/>
    <w:rsid w:val="008502CE"/>
    <w:rsid w:val="00855805"/>
    <w:rsid w:val="00883131"/>
    <w:rsid w:val="008A6FB0"/>
    <w:rsid w:val="008A7A7C"/>
    <w:rsid w:val="008F50C8"/>
    <w:rsid w:val="00987D75"/>
    <w:rsid w:val="00997DAF"/>
    <w:rsid w:val="009A3346"/>
    <w:rsid w:val="009B4464"/>
    <w:rsid w:val="009C4034"/>
    <w:rsid w:val="009D374F"/>
    <w:rsid w:val="00A72F5F"/>
    <w:rsid w:val="00A960EA"/>
    <w:rsid w:val="00A97681"/>
    <w:rsid w:val="00AE6644"/>
    <w:rsid w:val="00B019CF"/>
    <w:rsid w:val="00B01F23"/>
    <w:rsid w:val="00B576F8"/>
    <w:rsid w:val="00B85DE2"/>
    <w:rsid w:val="00B90090"/>
    <w:rsid w:val="00B953A6"/>
    <w:rsid w:val="00BC2DB4"/>
    <w:rsid w:val="00BD0762"/>
    <w:rsid w:val="00BE4F43"/>
    <w:rsid w:val="00BF4054"/>
    <w:rsid w:val="00C04BFF"/>
    <w:rsid w:val="00C23F03"/>
    <w:rsid w:val="00C26D01"/>
    <w:rsid w:val="00C40C99"/>
    <w:rsid w:val="00C411BA"/>
    <w:rsid w:val="00C73DCF"/>
    <w:rsid w:val="00C775C4"/>
    <w:rsid w:val="00C94E9F"/>
    <w:rsid w:val="00CA5143"/>
    <w:rsid w:val="00CF4E54"/>
    <w:rsid w:val="00DA2DC8"/>
    <w:rsid w:val="00DA34A4"/>
    <w:rsid w:val="00DE5FB8"/>
    <w:rsid w:val="00E847DA"/>
    <w:rsid w:val="00EA3285"/>
    <w:rsid w:val="00EB07A7"/>
    <w:rsid w:val="00EE4266"/>
    <w:rsid w:val="00EF0D37"/>
    <w:rsid w:val="00EF27EA"/>
    <w:rsid w:val="00F14670"/>
    <w:rsid w:val="00F15AF6"/>
    <w:rsid w:val="00F43EB4"/>
    <w:rsid w:val="00F74EB6"/>
    <w:rsid w:val="00FB4FB3"/>
    <w:rsid w:val="00FC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AEC2-B618-479D-96A1-DD89994D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2020-02-21T11:59:00Z</cp:lastPrinted>
  <dcterms:created xsi:type="dcterms:W3CDTF">2019-06-03T12:49:00Z</dcterms:created>
  <dcterms:modified xsi:type="dcterms:W3CDTF">2020-02-26T07:26:00Z</dcterms:modified>
</cp:coreProperties>
</file>